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B" w:rsidRPr="00273770" w:rsidRDefault="00AC1F5B" w:rsidP="00AC1F5B">
      <w:pPr>
        <w:jc w:val="right"/>
        <w:rPr>
          <w:sz w:val="22"/>
          <w:szCs w:val="22"/>
        </w:rPr>
      </w:pPr>
    </w:p>
    <w:p w:rsidR="00476089" w:rsidRPr="00A534C1" w:rsidRDefault="00476089" w:rsidP="00A534C1">
      <w:pPr>
        <w:rPr>
          <w:sz w:val="22"/>
          <w:szCs w:val="22"/>
          <w:lang w:val="ru-RU" w:eastAsia="uk-UA"/>
        </w:rPr>
      </w:pPr>
    </w:p>
    <w:p w:rsidR="003D4339" w:rsidRPr="009D00D4" w:rsidRDefault="002B22A1" w:rsidP="003D4339">
      <w:pPr>
        <w:pStyle w:val="af1"/>
        <w:shd w:val="clear" w:color="auto" w:fill="FBFBFB"/>
        <w:spacing w:before="0" w:beforeAutospacing="0" w:after="0" w:afterAutospacing="0"/>
        <w:jc w:val="center"/>
        <w:rPr>
          <w:rFonts w:ascii="Arial" w:hAnsi="Arial" w:cs="Arial"/>
          <w:color w:val="000000"/>
          <w:sz w:val="21"/>
          <w:szCs w:val="21"/>
          <w:lang w:val="uk-UA"/>
        </w:rPr>
      </w:pPr>
      <w:r>
        <w:t xml:space="preserve">                      </w:t>
      </w:r>
      <w:r w:rsidR="003D4339" w:rsidRPr="009D00D4">
        <w:rPr>
          <w:lang w:val="uk-UA"/>
        </w:rPr>
        <w:t xml:space="preserve">                      </w:t>
      </w:r>
      <w:r w:rsidR="003D4339">
        <w:rPr>
          <w:color w:val="000000"/>
          <w:sz w:val="26"/>
          <w:szCs w:val="26"/>
          <w:bdr w:val="none" w:sz="0" w:space="0" w:color="auto" w:frame="1"/>
          <w:lang w:val="uk-UA"/>
        </w:rPr>
        <w:t xml:space="preserve">             </w:t>
      </w:r>
      <w:r w:rsidR="003D4339" w:rsidRPr="009D00D4">
        <w:rPr>
          <w:color w:val="000000"/>
          <w:sz w:val="26"/>
          <w:szCs w:val="26"/>
          <w:bdr w:val="none" w:sz="0" w:space="0" w:color="auto" w:frame="1"/>
          <w:lang w:val="uk-UA"/>
        </w:rPr>
        <w:t>ЗАТВЕРДЖЕНО</w:t>
      </w:r>
    </w:p>
    <w:p w:rsidR="003D4339" w:rsidRPr="009D00D4" w:rsidRDefault="003D4339" w:rsidP="003D4339">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3D4339" w:rsidRDefault="003D4339" w:rsidP="003D4339">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9D00D4">
        <w:rPr>
          <w:color w:val="000000"/>
          <w:sz w:val="26"/>
          <w:szCs w:val="26"/>
          <w:bdr w:val="none" w:sz="0" w:space="0" w:color="auto" w:frame="1"/>
          <w:lang w:val="uk-UA"/>
        </w:rPr>
        <w:t>ради</w:t>
      </w:r>
      <w:r>
        <w:rPr>
          <w:color w:val="000000"/>
          <w:sz w:val="26"/>
          <w:szCs w:val="26"/>
          <w:bdr w:val="none" w:sz="0" w:space="0" w:color="auto" w:frame="1"/>
          <w:lang w:val="uk-UA"/>
        </w:rPr>
        <w:t xml:space="preserve"> 7 скликання</w:t>
      </w:r>
    </w:p>
    <w:p w:rsidR="003D4339" w:rsidRPr="000F443C" w:rsidRDefault="003D4339" w:rsidP="003D4339">
      <w:pPr>
        <w:pStyle w:val="af1"/>
        <w:shd w:val="clear" w:color="auto" w:fill="FBFBFB"/>
        <w:spacing w:before="0" w:beforeAutospacing="0" w:after="0" w:afterAutospacing="0"/>
        <w:rPr>
          <w:rFonts w:ascii="Arial" w:hAnsi="Arial" w:cs="Arial"/>
          <w:color w:val="000000"/>
          <w:sz w:val="21"/>
          <w:szCs w:val="21"/>
          <w:lang w:val="uk-UA"/>
        </w:rPr>
      </w:pPr>
      <w:r w:rsidRPr="009D00D4">
        <w:rPr>
          <w:color w:val="000000"/>
          <w:szCs w:val="26"/>
          <w:bdr w:val="none" w:sz="0" w:space="0" w:color="auto" w:frame="1"/>
          <w:lang w:val="uk-UA"/>
        </w:rPr>
        <w:t xml:space="preserve">                                                                                             </w:t>
      </w:r>
      <w:r>
        <w:rPr>
          <w:color w:val="000000"/>
          <w:szCs w:val="26"/>
          <w:bdr w:val="none" w:sz="0" w:space="0" w:color="auto" w:frame="1"/>
          <w:lang w:val="uk-UA"/>
        </w:rPr>
        <w:t xml:space="preserve">   </w:t>
      </w:r>
      <w:r w:rsidRPr="009D00D4">
        <w:rPr>
          <w:color w:val="000000"/>
          <w:szCs w:val="26"/>
          <w:bdr w:val="none" w:sz="0" w:space="0" w:color="auto" w:frame="1"/>
          <w:lang w:val="uk-UA"/>
        </w:rPr>
        <w:t xml:space="preserve"> </w:t>
      </w:r>
      <w:r>
        <w:rPr>
          <w:color w:val="000000"/>
          <w:szCs w:val="26"/>
          <w:bdr w:val="none" w:sz="0" w:space="0" w:color="auto" w:frame="1"/>
          <w:lang w:val="uk-UA"/>
        </w:rPr>
        <w:t>від</w:t>
      </w:r>
      <w:r w:rsidRPr="000F443C">
        <w:rPr>
          <w:color w:val="000000"/>
          <w:szCs w:val="26"/>
          <w:bdr w:val="none" w:sz="0" w:space="0" w:color="auto" w:frame="1"/>
          <w:lang w:val="uk-UA"/>
        </w:rPr>
        <w:t xml:space="preserve">  «</w:t>
      </w:r>
      <w:r w:rsidRPr="000F443C">
        <w:rPr>
          <w:color w:val="000000"/>
          <w:szCs w:val="26"/>
          <w:u w:val="single"/>
          <w:bdr w:val="none" w:sz="0" w:space="0" w:color="auto" w:frame="1"/>
          <w:lang w:val="uk-UA"/>
        </w:rPr>
        <w:t xml:space="preserve"> 22 </w:t>
      </w:r>
      <w:r w:rsidRPr="000F443C">
        <w:rPr>
          <w:color w:val="000000"/>
          <w:szCs w:val="26"/>
          <w:bdr w:val="none" w:sz="0" w:space="0" w:color="auto" w:frame="1"/>
          <w:lang w:val="uk-UA"/>
        </w:rPr>
        <w:t xml:space="preserve">» </w:t>
      </w:r>
      <w:r w:rsidRPr="000F443C">
        <w:rPr>
          <w:color w:val="000000"/>
          <w:szCs w:val="26"/>
          <w:u w:val="single"/>
          <w:bdr w:val="none" w:sz="0" w:space="0" w:color="auto" w:frame="1"/>
          <w:lang w:val="uk-UA"/>
        </w:rPr>
        <w:t xml:space="preserve"> липня </w:t>
      </w:r>
      <w:r w:rsidRPr="000F443C">
        <w:rPr>
          <w:color w:val="000000"/>
          <w:szCs w:val="26"/>
          <w:bdr w:val="none" w:sz="0" w:space="0" w:color="auto" w:frame="1"/>
          <w:lang w:val="uk-UA"/>
        </w:rPr>
        <w:t xml:space="preserve"> 2020 р. № </w:t>
      </w:r>
      <w:r w:rsidRPr="000F443C">
        <w:rPr>
          <w:color w:val="000000"/>
          <w:szCs w:val="26"/>
          <w:u w:val="single"/>
          <w:bdr w:val="none" w:sz="0" w:space="0" w:color="auto" w:frame="1"/>
          <w:lang w:val="uk-UA"/>
        </w:rPr>
        <w:t>61/__</w:t>
      </w:r>
      <w:r w:rsidRPr="000F443C">
        <w:rPr>
          <w:color w:val="000000"/>
          <w:szCs w:val="26"/>
          <w:bdr w:val="none" w:sz="0" w:space="0" w:color="auto" w:frame="1"/>
          <w:lang w:val="uk-UA"/>
        </w:rPr>
        <w:t>_</w:t>
      </w:r>
      <w:r>
        <w:rPr>
          <w:rFonts w:ascii="Arial" w:hAnsi="Arial" w:cs="Arial"/>
          <w:color w:val="000000"/>
          <w:sz w:val="21"/>
          <w:szCs w:val="21"/>
        </w:rPr>
        <w:t> </w:t>
      </w:r>
    </w:p>
    <w:p w:rsidR="002B22A1" w:rsidRDefault="002B22A1" w:rsidP="003D4339">
      <w:pPr>
        <w:ind w:left="3540" w:firstLine="708"/>
        <w:rPr>
          <w:sz w:val="22"/>
          <w:szCs w:val="22"/>
          <w:lang w:eastAsia="uk-UA"/>
        </w:rPr>
      </w:pPr>
    </w:p>
    <w:p w:rsidR="00F3375C" w:rsidRPr="00273770" w:rsidRDefault="00F3375C" w:rsidP="00AC1F5B">
      <w:pPr>
        <w:jc w:val="center"/>
        <w:rPr>
          <w:sz w:val="22"/>
          <w:szCs w:val="22"/>
          <w:lang w:eastAsia="uk-UA"/>
        </w:rPr>
      </w:pPr>
      <w:bookmarkStart w:id="0" w:name="_GoBack"/>
      <w:bookmarkEnd w:id="0"/>
    </w:p>
    <w:p w:rsidR="00AC1F5B" w:rsidRDefault="00AC1F5B" w:rsidP="00D97115">
      <w:pPr>
        <w:jc w:val="center"/>
        <w:rPr>
          <w:b/>
          <w:sz w:val="22"/>
          <w:szCs w:val="22"/>
          <w:lang w:eastAsia="uk-UA"/>
        </w:rPr>
      </w:pPr>
      <w:r w:rsidRPr="00D97115">
        <w:rPr>
          <w:b/>
          <w:sz w:val="22"/>
          <w:szCs w:val="22"/>
          <w:lang w:eastAsia="uk-UA"/>
        </w:rPr>
        <w:t>ІНФОРМАЦІЙНА КАРТКА</w:t>
      </w:r>
    </w:p>
    <w:p w:rsidR="0072244A" w:rsidRPr="0072244A" w:rsidRDefault="0072244A" w:rsidP="00D97115">
      <w:pPr>
        <w:jc w:val="center"/>
        <w:rPr>
          <w:b/>
          <w:lang w:eastAsia="uk-UA"/>
        </w:rPr>
      </w:pPr>
      <w:r>
        <w:rPr>
          <w:b/>
          <w:lang w:eastAsia="uk-UA"/>
        </w:rPr>
        <w:t>адміністративної послуги</w:t>
      </w:r>
      <w:r w:rsidR="000662D1">
        <w:rPr>
          <w:b/>
          <w:lang w:eastAsia="uk-UA"/>
        </w:rPr>
        <w:t xml:space="preserve"> №12/40</w:t>
      </w:r>
    </w:p>
    <w:p w:rsidR="00F3375C" w:rsidRPr="002B2BA9" w:rsidRDefault="00AC1F5B" w:rsidP="003D103F">
      <w:pPr>
        <w:tabs>
          <w:tab w:val="left" w:pos="3969"/>
        </w:tabs>
        <w:jc w:val="center"/>
        <w:rPr>
          <w:b/>
          <w:sz w:val="24"/>
          <w:szCs w:val="24"/>
          <w:lang w:eastAsia="uk-UA"/>
        </w:rPr>
      </w:pPr>
      <w:r w:rsidRPr="002B2BA9">
        <w:rPr>
          <w:b/>
          <w:sz w:val="24"/>
          <w:szCs w:val="24"/>
          <w:lang w:eastAsia="uk-UA"/>
        </w:rPr>
        <w:t xml:space="preserve">Державна реєстрація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w:t>
      </w:r>
      <w:r w:rsidR="00F3375C" w:rsidRPr="002B2BA9">
        <w:rPr>
          <w:b/>
          <w:sz w:val="24"/>
          <w:szCs w:val="24"/>
          <w:lang w:eastAsia="uk-UA"/>
        </w:rPr>
        <w:t>(крім громадського формування)</w:t>
      </w:r>
    </w:p>
    <w:p w:rsidR="00361A90" w:rsidRPr="00D97115" w:rsidRDefault="00361A90" w:rsidP="00D97115">
      <w:pPr>
        <w:pStyle w:val="af1"/>
        <w:shd w:val="clear" w:color="auto" w:fill="FBFBFB"/>
        <w:spacing w:before="0" w:beforeAutospacing="0" w:after="0" w:afterAutospacing="0"/>
        <w:jc w:val="center"/>
        <w:rPr>
          <w:color w:val="000000"/>
          <w:sz w:val="28"/>
          <w:szCs w:val="28"/>
        </w:rPr>
      </w:pPr>
      <w:proofErr w:type="spellStart"/>
      <w:r w:rsidRPr="00D97115">
        <w:rPr>
          <w:b/>
          <w:bCs/>
          <w:color w:val="000000"/>
          <w:sz w:val="28"/>
          <w:szCs w:val="28"/>
          <w:u w:val="single"/>
          <w:bdr w:val="none" w:sz="0" w:space="0" w:color="auto" w:frame="1"/>
          <w:lang w:val="uk-UA"/>
        </w:rPr>
        <w:t>Кремінська</w:t>
      </w:r>
      <w:proofErr w:type="spellEnd"/>
      <w:r w:rsidRPr="00D97115">
        <w:rPr>
          <w:b/>
          <w:bCs/>
          <w:color w:val="000000"/>
          <w:sz w:val="28"/>
          <w:szCs w:val="28"/>
          <w:u w:val="single"/>
          <w:bdr w:val="none" w:sz="0" w:space="0" w:color="auto" w:frame="1"/>
          <w:lang w:val="uk-UA"/>
        </w:rPr>
        <w:t xml:space="preserve"> міська</w:t>
      </w:r>
      <w:r w:rsidRPr="00D97115">
        <w:rPr>
          <w:b/>
          <w:bCs/>
          <w:color w:val="000000"/>
          <w:sz w:val="28"/>
          <w:szCs w:val="28"/>
          <w:u w:val="single"/>
          <w:bdr w:val="none" w:sz="0" w:space="0" w:color="auto" w:frame="1"/>
        </w:rPr>
        <w:t xml:space="preserve"> рада </w:t>
      </w:r>
      <w:proofErr w:type="spellStart"/>
      <w:r w:rsidRPr="00D97115">
        <w:rPr>
          <w:b/>
          <w:bCs/>
          <w:color w:val="000000"/>
          <w:sz w:val="28"/>
          <w:szCs w:val="28"/>
          <w:u w:val="single"/>
          <w:bdr w:val="none" w:sz="0" w:space="0" w:color="auto" w:frame="1"/>
          <w:lang w:val="uk-UA"/>
        </w:rPr>
        <w:t>Кремінського</w:t>
      </w:r>
      <w:proofErr w:type="spellEnd"/>
      <w:r w:rsidRPr="00D97115">
        <w:rPr>
          <w:b/>
          <w:bCs/>
          <w:color w:val="000000"/>
          <w:sz w:val="28"/>
          <w:szCs w:val="28"/>
          <w:u w:val="single"/>
          <w:bdr w:val="none" w:sz="0" w:space="0" w:color="auto" w:frame="1"/>
        </w:rPr>
        <w:t xml:space="preserve"> району</w:t>
      </w:r>
    </w:p>
    <w:p w:rsidR="00361A90" w:rsidRPr="00D97115" w:rsidRDefault="00361A90" w:rsidP="00D97115">
      <w:pPr>
        <w:pStyle w:val="af1"/>
        <w:shd w:val="clear" w:color="auto" w:fill="FBFBFB"/>
        <w:spacing w:before="0" w:beforeAutospacing="0" w:after="0" w:afterAutospacing="0"/>
        <w:jc w:val="center"/>
        <w:rPr>
          <w:color w:val="000000"/>
          <w:sz w:val="28"/>
          <w:szCs w:val="28"/>
        </w:rPr>
      </w:pPr>
      <w:r w:rsidRPr="00D97115">
        <w:rPr>
          <w:b/>
          <w:bCs/>
          <w:color w:val="000000"/>
          <w:sz w:val="28"/>
          <w:szCs w:val="28"/>
          <w:u w:val="single"/>
          <w:bdr w:val="none" w:sz="0" w:space="0" w:color="auto" w:frame="1"/>
          <w:lang w:val="uk-UA"/>
        </w:rPr>
        <w:t>Луганської</w:t>
      </w:r>
      <w:r w:rsidRPr="00D97115">
        <w:rPr>
          <w:b/>
          <w:bCs/>
          <w:color w:val="000000"/>
          <w:sz w:val="28"/>
          <w:szCs w:val="28"/>
          <w:u w:val="single"/>
          <w:bdr w:val="none" w:sz="0" w:space="0" w:color="auto" w:frame="1"/>
        </w:rPr>
        <w:t xml:space="preserve"> </w:t>
      </w:r>
      <w:proofErr w:type="spellStart"/>
      <w:r w:rsidRPr="00D97115">
        <w:rPr>
          <w:b/>
          <w:bCs/>
          <w:color w:val="000000"/>
          <w:sz w:val="28"/>
          <w:szCs w:val="28"/>
          <w:u w:val="single"/>
          <w:bdr w:val="none" w:sz="0" w:space="0" w:color="auto" w:frame="1"/>
        </w:rPr>
        <w:t>області</w:t>
      </w:r>
      <w:proofErr w:type="spellEnd"/>
    </w:p>
    <w:p w:rsidR="00361A90" w:rsidRPr="00D97115" w:rsidRDefault="00361A90" w:rsidP="00D97115">
      <w:pPr>
        <w:tabs>
          <w:tab w:val="left" w:pos="3969"/>
        </w:tabs>
        <w:jc w:val="center"/>
        <w:rPr>
          <w:sz w:val="22"/>
          <w:szCs w:val="22"/>
          <w:lang w:eastAsia="uk-UA"/>
        </w:rPr>
      </w:pPr>
      <w:r w:rsidRPr="00D97115">
        <w:rPr>
          <w:color w:val="000000"/>
          <w:sz w:val="20"/>
          <w:szCs w:val="20"/>
          <w:bdr w:val="none" w:sz="0" w:space="0" w:color="auto" w:frame="1"/>
        </w:rPr>
        <w:t>(найменування суб’єкта надання адміністративної послуги та/або центру надання адміністративних послуг)</w:t>
      </w:r>
    </w:p>
    <w:p w:rsidR="00AC1F5B" w:rsidRPr="00273770" w:rsidRDefault="00AC1F5B" w:rsidP="00AC1F5B">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59"/>
        <w:gridCol w:w="6734"/>
      </w:tblGrid>
      <w:tr w:rsidR="00126529" w:rsidRPr="00273770" w:rsidTr="00126529">
        <w:trPr>
          <w:trHeight w:val="931"/>
        </w:trPr>
        <w:tc>
          <w:tcPr>
            <w:tcW w:w="244" w:type="pct"/>
            <w:tcBorders>
              <w:top w:val="outset" w:sz="6" w:space="0" w:color="000000"/>
              <w:left w:val="outset" w:sz="6" w:space="0" w:color="000000"/>
              <w:bottom w:val="outset" w:sz="6" w:space="0" w:color="000000"/>
              <w:right w:val="outset" w:sz="6" w:space="0" w:color="000000"/>
            </w:tcBorders>
            <w:hideMark/>
          </w:tcPr>
          <w:p w:rsidR="00126529" w:rsidRPr="00273770" w:rsidRDefault="00126529" w:rsidP="00126529">
            <w:pPr>
              <w:jc w:val="center"/>
              <w:rPr>
                <w:sz w:val="22"/>
                <w:szCs w:val="22"/>
                <w:lang w:eastAsia="uk-UA"/>
              </w:rPr>
            </w:pPr>
            <w:r w:rsidRPr="00273770">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126529" w:rsidRPr="00273770" w:rsidRDefault="00126529" w:rsidP="00126529">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F71613"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126529"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F71613" w:rsidRPr="00F71613" w:rsidRDefault="00F71613" w:rsidP="00AB3494">
            <w:pPr>
              <w:rPr>
                <w:sz w:val="22"/>
                <w:szCs w:val="22"/>
                <w:highlight w:val="yellow"/>
                <w:lang w:val="ru-RU" w:eastAsia="uk-UA"/>
              </w:rPr>
            </w:pPr>
            <w:r>
              <w:rPr>
                <w:sz w:val="22"/>
                <w:szCs w:val="22"/>
              </w:rPr>
              <w:t>-Мобільний ЦНАП (виїзне обслуговування)</w:t>
            </w:r>
          </w:p>
        </w:tc>
      </w:tr>
      <w:tr w:rsidR="00AC1F5B" w:rsidRPr="00273770" w:rsidTr="00126529">
        <w:trPr>
          <w:trHeight w:val="931"/>
        </w:trPr>
        <w:tc>
          <w:tcPr>
            <w:tcW w:w="244"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center"/>
              <w:rPr>
                <w:sz w:val="22"/>
                <w:szCs w:val="22"/>
                <w:lang w:eastAsia="uk-UA"/>
              </w:rPr>
            </w:pPr>
            <w:r w:rsidRPr="00273770">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05" w:type="pct"/>
            <w:tcBorders>
              <w:top w:val="outset" w:sz="6" w:space="0" w:color="000000"/>
              <w:left w:val="outset" w:sz="6" w:space="0" w:color="000000"/>
              <w:bottom w:val="outset" w:sz="6" w:space="0" w:color="000000"/>
              <w:right w:val="outset" w:sz="6" w:space="0" w:color="000000"/>
            </w:tcBorders>
          </w:tcPr>
          <w:p w:rsidR="00136699" w:rsidRPr="00273770" w:rsidRDefault="00136699" w:rsidP="00336407">
            <w:pPr>
              <w:rPr>
                <w:sz w:val="22"/>
                <w:szCs w:val="22"/>
                <w:lang w:eastAsia="uk-UA"/>
              </w:rPr>
            </w:pPr>
            <w:r w:rsidRPr="00273770">
              <w:rPr>
                <w:sz w:val="22"/>
                <w:szCs w:val="22"/>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подаються:</w:t>
            </w:r>
          </w:p>
          <w:p w:rsidR="00136699" w:rsidRPr="00273770" w:rsidRDefault="00136699" w:rsidP="00136699">
            <w:pPr>
              <w:ind w:firstLine="223"/>
              <w:rPr>
                <w:sz w:val="22"/>
                <w:szCs w:val="22"/>
                <w:lang w:eastAsia="uk-UA"/>
              </w:rPr>
            </w:pPr>
            <w:r w:rsidRPr="00273770">
              <w:rPr>
                <w:sz w:val="22"/>
                <w:szCs w:val="22"/>
                <w:lang w:eastAsia="uk-UA"/>
              </w:rPr>
              <w:t>1.1. 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136699" w:rsidRPr="00273770" w:rsidRDefault="00136699" w:rsidP="00136699">
            <w:pPr>
              <w:ind w:firstLine="223"/>
              <w:rPr>
                <w:sz w:val="22"/>
                <w:szCs w:val="22"/>
                <w:lang w:eastAsia="uk-UA"/>
              </w:rPr>
            </w:pPr>
            <w:r w:rsidRPr="00273770">
              <w:rPr>
                <w:sz w:val="22"/>
                <w:szCs w:val="22"/>
                <w:lang w:eastAsia="uk-UA"/>
              </w:rPr>
              <w:t xml:space="preserve">1.2. 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w:t>
            </w:r>
            <w:proofErr w:type="spellStart"/>
            <w:r w:rsidRPr="00273770">
              <w:rPr>
                <w:sz w:val="22"/>
                <w:szCs w:val="22"/>
                <w:lang w:eastAsia="uk-UA"/>
              </w:rPr>
              <w:t>бенефіціарних</w:t>
            </w:r>
            <w:proofErr w:type="spellEnd"/>
            <w:r w:rsidRPr="00273770">
              <w:rPr>
                <w:sz w:val="22"/>
                <w:szCs w:val="22"/>
                <w:lang w:eastAsia="uk-UA"/>
              </w:rPr>
              <w:t xml:space="preserve"> власників (контролерів) юридичної особи, у тому числі кінцевих </w:t>
            </w:r>
            <w:proofErr w:type="spellStart"/>
            <w:r w:rsidRPr="00273770">
              <w:rPr>
                <w:sz w:val="22"/>
                <w:szCs w:val="22"/>
                <w:lang w:eastAsia="uk-UA"/>
              </w:rPr>
              <w:t>бенефіціарних</w:t>
            </w:r>
            <w:proofErr w:type="spellEnd"/>
            <w:r w:rsidRPr="00273770">
              <w:rPr>
                <w:sz w:val="22"/>
                <w:szCs w:val="22"/>
                <w:lang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136699" w:rsidRPr="00273770" w:rsidRDefault="00136699" w:rsidP="00136699">
            <w:pPr>
              <w:ind w:firstLine="223"/>
              <w:rPr>
                <w:sz w:val="22"/>
                <w:szCs w:val="22"/>
                <w:lang w:eastAsia="uk-UA"/>
              </w:rPr>
            </w:pPr>
            <w:r w:rsidRPr="00273770">
              <w:rPr>
                <w:sz w:val="22"/>
                <w:szCs w:val="22"/>
                <w:lang w:eastAsia="uk-UA"/>
              </w:rPr>
              <w:t>1.3. 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136699" w:rsidRPr="00273770" w:rsidRDefault="00136699" w:rsidP="00136699">
            <w:pPr>
              <w:ind w:firstLine="223"/>
              <w:rPr>
                <w:sz w:val="22"/>
                <w:szCs w:val="22"/>
                <w:lang w:eastAsia="uk-UA"/>
              </w:rPr>
            </w:pPr>
            <w:r w:rsidRPr="00273770">
              <w:rPr>
                <w:sz w:val="22"/>
                <w:szCs w:val="22"/>
                <w:lang w:eastAsia="uk-UA"/>
              </w:rPr>
              <w:t>1.4. Документ про сплату адміністративного збору, крім внесення змін до інформації про здійснення зв’язку з юридичною особою;</w:t>
            </w:r>
          </w:p>
          <w:p w:rsidR="00136699" w:rsidRPr="00273770" w:rsidRDefault="00136699" w:rsidP="00136699">
            <w:pPr>
              <w:ind w:firstLine="223"/>
              <w:rPr>
                <w:sz w:val="22"/>
                <w:szCs w:val="22"/>
                <w:lang w:eastAsia="uk-UA"/>
              </w:rPr>
            </w:pPr>
            <w:r w:rsidRPr="00273770">
              <w:rPr>
                <w:sz w:val="22"/>
                <w:szCs w:val="22"/>
                <w:lang w:eastAsia="uk-UA"/>
              </w:rPr>
              <w:t>1.5. Установчий документ юридичної особи в новій редакції – у разі внесення змін, що містяться в установчому документі;</w:t>
            </w:r>
          </w:p>
          <w:p w:rsidR="00136699" w:rsidRPr="00273770" w:rsidRDefault="00136699" w:rsidP="00136699">
            <w:pPr>
              <w:ind w:firstLine="223"/>
              <w:rPr>
                <w:sz w:val="22"/>
                <w:szCs w:val="22"/>
                <w:lang w:eastAsia="uk-UA"/>
              </w:rPr>
            </w:pPr>
            <w:r w:rsidRPr="00273770">
              <w:rPr>
                <w:sz w:val="22"/>
                <w:szCs w:val="22"/>
                <w:lang w:eastAsia="uk-UA"/>
              </w:rPr>
              <w:t xml:space="preserve">1.6. Примірник оригіналу (нотаріально засвідчена копія) </w:t>
            </w:r>
            <w:r w:rsidRPr="00273770">
              <w:rPr>
                <w:sz w:val="22"/>
                <w:szCs w:val="22"/>
                <w:lang w:eastAsia="uk-UA"/>
              </w:rPr>
              <w:lastRenderedPageBreak/>
              <w:t>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36699" w:rsidRPr="00273770" w:rsidRDefault="00136699" w:rsidP="00136699">
            <w:pPr>
              <w:ind w:firstLine="223"/>
              <w:rPr>
                <w:sz w:val="22"/>
                <w:szCs w:val="22"/>
                <w:lang w:eastAsia="uk-UA"/>
              </w:rPr>
            </w:pPr>
            <w:r w:rsidRPr="00273770">
              <w:rPr>
                <w:sz w:val="22"/>
                <w:szCs w:val="22"/>
                <w:lang w:eastAsia="uk-UA"/>
              </w:rPr>
              <w:t>1.7. 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126529" w:rsidRPr="00273770" w:rsidRDefault="00136699" w:rsidP="00136699">
            <w:pPr>
              <w:ind w:firstLine="223"/>
              <w:rPr>
                <w:sz w:val="22"/>
                <w:szCs w:val="22"/>
                <w:lang w:eastAsia="uk-UA"/>
              </w:rPr>
            </w:pPr>
            <w:r w:rsidRPr="00273770">
              <w:rPr>
                <w:sz w:val="22"/>
                <w:szCs w:val="22"/>
                <w:lang w:eastAsia="uk-UA"/>
              </w:rPr>
              <w:t xml:space="preserve">1.8. Примірник оригіналу (нотаріально засвідчена копія) рішення уповноваженого органу управління юридичної особи про вихід із складу засновників (учасників), </w:t>
            </w:r>
          </w:p>
          <w:p w:rsidR="00126529" w:rsidRPr="00273770" w:rsidRDefault="00136699" w:rsidP="00136699">
            <w:pPr>
              <w:ind w:firstLine="223"/>
              <w:rPr>
                <w:sz w:val="22"/>
                <w:szCs w:val="22"/>
                <w:lang w:eastAsia="uk-UA"/>
              </w:rPr>
            </w:pPr>
            <w:r w:rsidRPr="00273770">
              <w:rPr>
                <w:sz w:val="22"/>
                <w:szCs w:val="22"/>
                <w:lang w:eastAsia="uk-UA"/>
              </w:rPr>
              <w:t xml:space="preserve">та/або заява фізичної особи про вихід із складу засновників (учасників), справжність підпису на якій нотаріально засвідчена), </w:t>
            </w:r>
          </w:p>
          <w:p w:rsidR="00126529" w:rsidRPr="00273770" w:rsidRDefault="00136699" w:rsidP="00136699">
            <w:pPr>
              <w:ind w:firstLine="223"/>
              <w:rPr>
                <w:sz w:val="22"/>
                <w:szCs w:val="22"/>
                <w:lang w:eastAsia="uk-UA"/>
              </w:rPr>
            </w:pPr>
            <w:r w:rsidRPr="00273770">
              <w:rPr>
                <w:sz w:val="22"/>
                <w:szCs w:val="22"/>
                <w:lang w:eastAsia="uk-UA"/>
              </w:rPr>
              <w:t>та/або договору, іншого документа про перехід чи передачу частки засновника (учасника) у статутному (складеному) капіталі (пайовому фонді) юридичної особи,</w:t>
            </w:r>
          </w:p>
          <w:p w:rsidR="00136699" w:rsidRPr="00273770" w:rsidRDefault="00136699" w:rsidP="00136699">
            <w:pPr>
              <w:ind w:firstLine="223"/>
              <w:rPr>
                <w:sz w:val="22"/>
                <w:szCs w:val="22"/>
                <w:lang w:eastAsia="uk-UA"/>
              </w:rPr>
            </w:pPr>
            <w:r w:rsidRPr="00273770">
              <w:rPr>
                <w:sz w:val="22"/>
                <w:szCs w:val="22"/>
                <w:lang w:eastAsia="uk-UA"/>
              </w:rPr>
              <w:t>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r w:rsidR="00126529" w:rsidRPr="00273770">
              <w:rPr>
                <w:sz w:val="22"/>
                <w:szCs w:val="22"/>
                <w:lang w:eastAsia="uk-UA"/>
              </w:rPr>
              <w:t>;</w:t>
            </w:r>
          </w:p>
          <w:p w:rsidR="00136699" w:rsidRPr="00476089" w:rsidRDefault="00136699" w:rsidP="00476089">
            <w:pPr>
              <w:ind w:firstLine="223"/>
              <w:rPr>
                <w:sz w:val="22"/>
                <w:szCs w:val="22"/>
                <w:lang w:val="ru-RU" w:eastAsia="uk-UA"/>
              </w:rPr>
            </w:pPr>
            <w:r w:rsidRPr="00273770">
              <w:rPr>
                <w:sz w:val="22"/>
                <w:szCs w:val="22"/>
                <w:lang w:eastAsia="uk-UA"/>
              </w:rPr>
              <w:t>1.9. 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136699" w:rsidRPr="00273770" w:rsidRDefault="00126529" w:rsidP="00136699">
            <w:pPr>
              <w:ind w:firstLine="223"/>
              <w:rPr>
                <w:sz w:val="22"/>
                <w:szCs w:val="22"/>
              </w:rPr>
            </w:pPr>
            <w:r w:rsidRPr="00273770">
              <w:rPr>
                <w:sz w:val="22"/>
                <w:szCs w:val="22"/>
                <w:lang w:eastAsia="uk-UA"/>
              </w:rPr>
              <w:t>2</w:t>
            </w:r>
            <w:r w:rsidR="00136699" w:rsidRPr="00273770">
              <w:rPr>
                <w:sz w:val="22"/>
                <w:szCs w:val="22"/>
                <w:lang w:eastAsia="uk-UA"/>
              </w:rPr>
              <w:t>. 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(далі – товариство)  подаються такі документи:</w:t>
            </w:r>
          </w:p>
          <w:p w:rsidR="00136699" w:rsidRPr="00273770" w:rsidRDefault="00126529" w:rsidP="00136699">
            <w:pPr>
              <w:ind w:firstLine="223"/>
              <w:rPr>
                <w:sz w:val="22"/>
                <w:szCs w:val="22"/>
              </w:rPr>
            </w:pPr>
            <w:bookmarkStart w:id="1" w:name="n1047"/>
            <w:bookmarkEnd w:id="1"/>
            <w:r w:rsidRPr="00273770">
              <w:rPr>
                <w:sz w:val="22"/>
                <w:szCs w:val="22"/>
                <w:lang w:eastAsia="uk-UA"/>
              </w:rPr>
              <w:t>2</w:t>
            </w:r>
            <w:r w:rsidR="00136699" w:rsidRPr="00273770">
              <w:rPr>
                <w:sz w:val="22"/>
                <w:szCs w:val="22"/>
                <w:lang w:eastAsia="uk-UA"/>
              </w:rPr>
              <w:t>.1. Заява про державну реєстрацію змін до цих відомостей;</w:t>
            </w:r>
          </w:p>
          <w:p w:rsidR="00136699" w:rsidRPr="00273770" w:rsidRDefault="00126529" w:rsidP="00136699">
            <w:pPr>
              <w:ind w:firstLine="223"/>
              <w:rPr>
                <w:sz w:val="22"/>
                <w:szCs w:val="22"/>
              </w:rPr>
            </w:pPr>
            <w:bookmarkStart w:id="2" w:name="n1048"/>
            <w:bookmarkEnd w:id="2"/>
            <w:r w:rsidRPr="00273770">
              <w:rPr>
                <w:sz w:val="22"/>
                <w:szCs w:val="22"/>
                <w:lang w:eastAsia="uk-UA"/>
              </w:rPr>
              <w:t>2</w:t>
            </w:r>
            <w:r w:rsidR="00136699" w:rsidRPr="00273770">
              <w:rPr>
                <w:sz w:val="22"/>
                <w:szCs w:val="22"/>
                <w:lang w:eastAsia="uk-UA"/>
              </w:rPr>
              <w:t>.2. Документ про сплату адміністративного збору;</w:t>
            </w:r>
          </w:p>
          <w:p w:rsidR="00136699" w:rsidRPr="00273770" w:rsidRDefault="00126529" w:rsidP="00136699">
            <w:pPr>
              <w:ind w:firstLine="223"/>
              <w:rPr>
                <w:sz w:val="22"/>
                <w:szCs w:val="22"/>
              </w:rPr>
            </w:pPr>
            <w:bookmarkStart w:id="3" w:name="n1049"/>
            <w:bookmarkEnd w:id="3"/>
            <w:r w:rsidRPr="00273770">
              <w:rPr>
                <w:sz w:val="22"/>
                <w:szCs w:val="22"/>
                <w:lang w:eastAsia="uk-UA"/>
              </w:rPr>
              <w:t>2</w:t>
            </w:r>
            <w:r w:rsidR="00136699" w:rsidRPr="00273770">
              <w:rPr>
                <w:sz w:val="22"/>
                <w:szCs w:val="22"/>
                <w:lang w:eastAsia="uk-UA"/>
              </w:rPr>
              <w:t>.3. Один із таких відповідних документів:</w:t>
            </w:r>
          </w:p>
          <w:p w:rsidR="00136699" w:rsidRPr="00273770" w:rsidRDefault="00136699" w:rsidP="00136699">
            <w:pPr>
              <w:ind w:firstLine="223"/>
              <w:rPr>
                <w:sz w:val="22"/>
                <w:szCs w:val="22"/>
              </w:rPr>
            </w:pPr>
            <w:bookmarkStart w:id="4" w:name="n1050"/>
            <w:bookmarkEnd w:id="4"/>
            <w:r w:rsidRPr="00273770">
              <w:rPr>
                <w:sz w:val="22"/>
                <w:szCs w:val="22"/>
                <w:lang w:eastAsia="uk-UA"/>
              </w:rPr>
              <w:t>а) рішення загальних зборів учасників товариства про визначення розміру статутного капіталу та розмірів часток учасників;</w:t>
            </w:r>
          </w:p>
          <w:p w:rsidR="00136699" w:rsidRPr="00273770" w:rsidRDefault="00136699" w:rsidP="00136699">
            <w:pPr>
              <w:ind w:firstLine="223"/>
              <w:rPr>
                <w:sz w:val="22"/>
                <w:szCs w:val="22"/>
              </w:rPr>
            </w:pPr>
            <w:bookmarkStart w:id="5" w:name="n1051"/>
            <w:bookmarkEnd w:id="5"/>
            <w:r w:rsidRPr="00273770">
              <w:rPr>
                <w:sz w:val="22"/>
                <w:szCs w:val="22"/>
                <w:lang w:eastAsia="uk-UA"/>
              </w:rPr>
              <w:t>б) рішення загальних зборів учасників товариства про виключення учасника з товариства;</w:t>
            </w:r>
          </w:p>
          <w:p w:rsidR="00136699" w:rsidRPr="00273770" w:rsidRDefault="00136699" w:rsidP="00136699">
            <w:pPr>
              <w:ind w:firstLine="223"/>
              <w:rPr>
                <w:sz w:val="22"/>
                <w:szCs w:val="22"/>
              </w:rPr>
            </w:pPr>
            <w:bookmarkStart w:id="6" w:name="n1052"/>
            <w:bookmarkEnd w:id="6"/>
            <w:r w:rsidRPr="00273770">
              <w:rPr>
                <w:sz w:val="22"/>
                <w:szCs w:val="22"/>
                <w:lang w:eastAsia="uk-UA"/>
              </w:rPr>
              <w:t>в) заява про вступ до товариства;</w:t>
            </w:r>
          </w:p>
          <w:p w:rsidR="00136699" w:rsidRPr="00273770" w:rsidRDefault="00136699" w:rsidP="00136699">
            <w:pPr>
              <w:ind w:firstLine="223"/>
              <w:rPr>
                <w:sz w:val="22"/>
                <w:szCs w:val="22"/>
              </w:rPr>
            </w:pPr>
            <w:bookmarkStart w:id="7" w:name="n1053"/>
            <w:bookmarkEnd w:id="7"/>
            <w:r w:rsidRPr="00273770">
              <w:rPr>
                <w:sz w:val="22"/>
                <w:szCs w:val="22"/>
                <w:lang w:eastAsia="uk-UA"/>
              </w:rPr>
              <w:t>г) заява про вихід з товариства;</w:t>
            </w:r>
          </w:p>
          <w:p w:rsidR="00136699" w:rsidRPr="00273770" w:rsidRDefault="00136699" w:rsidP="00136699">
            <w:pPr>
              <w:ind w:firstLine="223"/>
              <w:rPr>
                <w:sz w:val="22"/>
                <w:szCs w:val="22"/>
              </w:rPr>
            </w:pPr>
            <w:bookmarkStart w:id="8" w:name="n1054"/>
            <w:bookmarkEnd w:id="8"/>
            <w:r w:rsidRPr="00273770">
              <w:rPr>
                <w:sz w:val="22"/>
                <w:szCs w:val="22"/>
                <w:lang w:eastAsia="uk-UA"/>
              </w:rPr>
              <w:t>ґ) акт приймання-передачі частки (частини частки) у статутному капіталі товариства;</w:t>
            </w:r>
          </w:p>
          <w:p w:rsidR="00136699" w:rsidRPr="00273770" w:rsidRDefault="00136699" w:rsidP="00136699">
            <w:pPr>
              <w:ind w:firstLine="223"/>
              <w:rPr>
                <w:sz w:val="22"/>
                <w:szCs w:val="22"/>
              </w:rPr>
            </w:pPr>
            <w:bookmarkStart w:id="9" w:name="n1055"/>
            <w:bookmarkEnd w:id="9"/>
            <w:r w:rsidRPr="00273770">
              <w:rPr>
                <w:sz w:val="22"/>
                <w:szCs w:val="22"/>
                <w:lang w:eastAsia="uk-UA"/>
              </w:rPr>
              <w:t>д) судове рішення, що набрало законної сили, про визначення розміру статутного капіталу товариства та розмірів часток учасників товариства;</w:t>
            </w:r>
          </w:p>
          <w:p w:rsidR="00136699" w:rsidRPr="00273770" w:rsidRDefault="00136699" w:rsidP="00136699">
            <w:pPr>
              <w:ind w:firstLine="223"/>
              <w:rPr>
                <w:sz w:val="22"/>
                <w:szCs w:val="22"/>
              </w:rPr>
            </w:pPr>
            <w:bookmarkStart w:id="10" w:name="n1056"/>
            <w:bookmarkEnd w:id="10"/>
            <w:r w:rsidRPr="00273770">
              <w:rPr>
                <w:sz w:val="22"/>
                <w:szCs w:val="22"/>
                <w:lang w:eastAsia="uk-UA"/>
              </w:rPr>
              <w:t>е) судове рішення, що набрало законної сили, про стягнення з (повернення з володіння) відповідача частки (частини частки) у статутному капіталі товариства.</w:t>
            </w:r>
          </w:p>
          <w:p w:rsidR="00136699" w:rsidRPr="00273770" w:rsidRDefault="00136699" w:rsidP="00136699">
            <w:pPr>
              <w:ind w:firstLine="223"/>
              <w:rPr>
                <w:i/>
                <w:sz w:val="22"/>
                <w:szCs w:val="22"/>
              </w:rPr>
            </w:pPr>
            <w:r w:rsidRPr="00273770">
              <w:rPr>
                <w:i/>
                <w:sz w:val="22"/>
                <w:szCs w:val="22"/>
                <w:lang w:eastAsia="uk-UA"/>
              </w:rPr>
              <w:t>Справжність підписів учасників, які голосували за рішення, зазначені у підпунктах «а» і «б» цієї частини, засвідчується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p>
          <w:p w:rsidR="00136699" w:rsidRPr="00273770" w:rsidRDefault="00136699" w:rsidP="00136699">
            <w:pPr>
              <w:ind w:firstLine="223"/>
              <w:rPr>
                <w:i/>
                <w:sz w:val="22"/>
                <w:szCs w:val="22"/>
              </w:rPr>
            </w:pPr>
            <w:bookmarkStart w:id="11" w:name="n1058"/>
            <w:bookmarkEnd w:id="11"/>
            <w:r w:rsidRPr="00273770">
              <w:rPr>
                <w:i/>
                <w:sz w:val="22"/>
                <w:szCs w:val="22"/>
                <w:lang w:eastAsia="uk-UA"/>
              </w:rPr>
              <w:lastRenderedPageBreak/>
              <w:t>Справжність підписів на документі, зазначеному в підпункті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w:t>
            </w:r>
          </w:p>
          <w:p w:rsidR="00136699" w:rsidRPr="00273770" w:rsidRDefault="00136699" w:rsidP="00136699">
            <w:pPr>
              <w:ind w:firstLine="223"/>
              <w:rPr>
                <w:i/>
                <w:sz w:val="22"/>
                <w:szCs w:val="22"/>
              </w:rPr>
            </w:pPr>
            <w:bookmarkStart w:id="12" w:name="n1059"/>
            <w:bookmarkEnd w:id="12"/>
            <w:r w:rsidRPr="00273770">
              <w:rPr>
                <w:i/>
                <w:sz w:val="22"/>
                <w:szCs w:val="22"/>
                <w:lang w:eastAsia="uk-UA"/>
              </w:rPr>
              <w:t>Справжність підписів на документі, зазначеному в підпункті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w:t>
            </w:r>
          </w:p>
          <w:p w:rsidR="008F785A" w:rsidRPr="00476089" w:rsidRDefault="00136699" w:rsidP="00476089">
            <w:pPr>
              <w:ind w:firstLine="223"/>
              <w:rPr>
                <w:i/>
                <w:sz w:val="22"/>
                <w:szCs w:val="22"/>
                <w:lang w:val="ru-RU"/>
              </w:rPr>
            </w:pPr>
            <w:bookmarkStart w:id="13" w:name="n1060"/>
            <w:bookmarkEnd w:id="13"/>
            <w:r w:rsidRPr="00273770">
              <w:rPr>
                <w:i/>
                <w:sz w:val="22"/>
                <w:szCs w:val="22"/>
                <w:lang w:eastAsia="uk-UA"/>
              </w:rPr>
              <w:t>Справжність підписів на документі, зазначеному в підпункті «ґ» цієї частини, засвідчується нотаріально. Одночасно може бути надана довідка про формування резервного капіталу товариства.</w:t>
            </w:r>
          </w:p>
          <w:p w:rsidR="00FF5FA1" w:rsidRPr="00273770" w:rsidRDefault="00FF5FA1" w:rsidP="00FF5FA1">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FF5FA1" w:rsidRPr="00476089" w:rsidRDefault="00FF5FA1" w:rsidP="00FF5FA1">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FF5FA1"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0166A5" w:rsidRPr="00273770"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center"/>
              <w:rPr>
                <w:sz w:val="22"/>
                <w:szCs w:val="22"/>
                <w:lang w:eastAsia="uk-UA"/>
              </w:rPr>
            </w:pPr>
            <w:r w:rsidRPr="00273770">
              <w:rPr>
                <w:sz w:val="22"/>
                <w:szCs w:val="22"/>
                <w:lang w:eastAsia="uk-UA"/>
              </w:rPr>
              <w:lastRenderedPageBreak/>
              <w:t>4.</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left"/>
              <w:rPr>
                <w:sz w:val="22"/>
                <w:szCs w:val="22"/>
                <w:lang w:eastAsia="uk-UA"/>
              </w:rPr>
            </w:pPr>
            <w:r w:rsidRPr="00273770">
              <w:rPr>
                <w:sz w:val="22"/>
                <w:szCs w:val="22"/>
                <w:lang w:eastAsia="uk-UA"/>
              </w:rPr>
              <w:t xml:space="preserve">Оплата </w:t>
            </w:r>
          </w:p>
        </w:tc>
        <w:tc>
          <w:tcPr>
            <w:tcW w:w="3205"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rPr>
                <w:sz w:val="22"/>
                <w:szCs w:val="22"/>
                <w:highlight w:val="red"/>
              </w:rPr>
            </w:pPr>
            <w:bookmarkStart w:id="14" w:name="n859"/>
            <w:bookmarkEnd w:id="14"/>
            <w:r w:rsidRPr="00273770">
              <w:rPr>
                <w:sz w:val="22"/>
                <w:szCs w:val="22"/>
              </w:rPr>
              <w:t>За державну реєстрацію змін до відомостей про юридичну особу, що містяться в ЄДР</w:t>
            </w:r>
            <w:r w:rsidRPr="00273770">
              <w:rPr>
                <w:sz w:val="22"/>
                <w:szCs w:val="22"/>
                <w:lang w:eastAsia="uk-UA"/>
              </w:rPr>
              <w:t xml:space="preserve"> (</w:t>
            </w:r>
            <w:r w:rsidRPr="00273770">
              <w:rPr>
                <w:sz w:val="22"/>
                <w:szCs w:val="22"/>
              </w:rPr>
              <w:t xml:space="preserve">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0166A5" w:rsidRPr="00476089" w:rsidRDefault="000166A5" w:rsidP="00476089">
            <w:pPr>
              <w:rPr>
                <w:sz w:val="22"/>
                <w:szCs w:val="22"/>
              </w:rPr>
            </w:pPr>
            <w:r w:rsidRPr="00273770">
              <w:rPr>
                <w:sz w:val="22"/>
                <w:szCs w:val="22"/>
              </w:rPr>
              <w:t xml:space="preserve">Розмір адміністративного збору </w:t>
            </w:r>
            <w:r w:rsidRPr="00273770">
              <w:rPr>
                <w:color w:val="000000"/>
                <w:sz w:val="22"/>
                <w:szCs w:val="22"/>
                <w:shd w:val="clear" w:color="auto" w:fill="FFFFFF"/>
              </w:rPr>
              <w:t>з</w:t>
            </w:r>
            <w:r w:rsidRPr="00273770">
              <w:rPr>
                <w:sz w:val="22"/>
                <w:szCs w:val="22"/>
              </w:rPr>
              <w:t>а надсилання виписки з Єдиного державного реєстру юридичних осіб, фізичних осіб – підприємців та громадських формувань заявнику, товариству з обмеженою відповідальністю або товариству з додатковою відповідальністю та учасникам відповідного товариства збільшується на добуток 0,01 прожиткового мінімуму для працездатних осіб та кількості таких осіб.</w:t>
            </w:r>
          </w:p>
          <w:p w:rsidR="000166A5" w:rsidRPr="00273770" w:rsidRDefault="000166A5" w:rsidP="000166A5">
            <w:pPr>
              <w:rPr>
                <w:sz w:val="22"/>
                <w:szCs w:val="22"/>
                <w:lang w:eastAsia="uk-UA"/>
              </w:rPr>
            </w:pPr>
            <w:r w:rsidRPr="00273770">
              <w:rPr>
                <w:sz w:val="22"/>
                <w:szCs w:val="22"/>
                <w:lang w:eastAsia="uk-UA"/>
              </w:rPr>
              <w:t>За державну реєстрацію на підставі документів, поданих в електронній формі, – 75 відсотків адміністративного збору.</w:t>
            </w:r>
          </w:p>
          <w:p w:rsidR="000166A5" w:rsidRPr="00273770" w:rsidRDefault="000166A5" w:rsidP="000166A5">
            <w:pPr>
              <w:rPr>
                <w:sz w:val="22"/>
                <w:szCs w:val="22"/>
                <w:lang w:eastAsia="uk-UA"/>
              </w:rPr>
            </w:pPr>
            <w:r w:rsidRPr="00273770">
              <w:rPr>
                <w:sz w:val="22"/>
                <w:szCs w:val="22"/>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0166A5" w:rsidRPr="00273770" w:rsidRDefault="000166A5" w:rsidP="000166A5">
            <w:pPr>
              <w:rPr>
                <w:sz w:val="22"/>
                <w:szCs w:val="22"/>
                <w:lang w:eastAsia="uk-UA"/>
              </w:rPr>
            </w:pPr>
            <w:r w:rsidRPr="00273770">
              <w:rPr>
                <w:sz w:val="22"/>
                <w:szCs w:val="22"/>
                <w:lang w:eastAsia="uk-UA"/>
              </w:rPr>
              <w:t>1.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0166A5" w:rsidRPr="00273770" w:rsidRDefault="000166A5" w:rsidP="000166A5">
            <w:pPr>
              <w:rPr>
                <w:sz w:val="22"/>
                <w:szCs w:val="22"/>
                <w:lang w:eastAsia="uk-UA"/>
              </w:rPr>
            </w:pPr>
            <w:r w:rsidRPr="00273770">
              <w:rPr>
                <w:sz w:val="22"/>
                <w:szCs w:val="22"/>
                <w:lang w:eastAsia="uk-UA"/>
              </w:rPr>
              <w:t>2.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0166A5" w:rsidRPr="00273770" w:rsidRDefault="000166A5" w:rsidP="000166A5">
            <w:pPr>
              <w:rPr>
                <w:i/>
                <w:sz w:val="22"/>
                <w:szCs w:val="22"/>
                <w:lang w:eastAsia="uk-UA"/>
              </w:rPr>
            </w:pPr>
            <w:r w:rsidRPr="00273770">
              <w:rPr>
                <w:i/>
                <w:sz w:val="22"/>
                <w:szCs w:val="22"/>
                <w:lang w:eastAsia="uk-UA"/>
              </w:rPr>
              <w:t xml:space="preserve">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в якому подаються відповідні документи для проведення реєстраційної дії або запит про надання відомостей з Єдиного державного реєстру, та округлюються до найближчих 10 гривень. </w:t>
            </w:r>
          </w:p>
          <w:p w:rsidR="000166A5" w:rsidRPr="00273770" w:rsidRDefault="000166A5" w:rsidP="000166A5">
            <w:pPr>
              <w:rPr>
                <w:i/>
                <w:sz w:val="22"/>
                <w:szCs w:val="22"/>
                <w:highlight w:val="red"/>
                <w:lang w:eastAsia="uk-UA"/>
              </w:rPr>
            </w:pPr>
            <w:r w:rsidRPr="00273770">
              <w:rPr>
                <w:i/>
                <w:sz w:val="22"/>
                <w:szCs w:val="22"/>
                <w:lang w:eastAsia="uk-UA"/>
              </w:rPr>
              <w:lastRenderedPageBreak/>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tc>
      </w:tr>
      <w:tr w:rsidR="000166A5" w:rsidRPr="00273770"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center"/>
              <w:rPr>
                <w:sz w:val="22"/>
                <w:szCs w:val="22"/>
                <w:lang w:eastAsia="uk-UA"/>
              </w:rPr>
            </w:pPr>
            <w:r w:rsidRPr="00273770">
              <w:rPr>
                <w:sz w:val="22"/>
                <w:szCs w:val="22"/>
                <w:lang w:eastAsia="uk-UA"/>
              </w:rPr>
              <w:lastRenderedPageBreak/>
              <w:t>5.</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left"/>
              <w:rPr>
                <w:sz w:val="22"/>
                <w:szCs w:val="22"/>
                <w:lang w:eastAsia="uk-UA"/>
              </w:rPr>
            </w:pPr>
            <w:r w:rsidRPr="00273770">
              <w:rPr>
                <w:sz w:val="22"/>
                <w:szCs w:val="22"/>
                <w:lang w:eastAsia="uk-UA"/>
              </w:rPr>
              <w:t>Результат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A11C9E" w:rsidRPr="00273770" w:rsidRDefault="00A11C9E" w:rsidP="00336407">
            <w:pPr>
              <w:tabs>
                <w:tab w:val="left" w:pos="175"/>
              </w:tabs>
              <w:rPr>
                <w:sz w:val="22"/>
                <w:szCs w:val="22"/>
                <w:lang w:eastAsia="uk-UA"/>
              </w:rPr>
            </w:pPr>
            <w:r w:rsidRPr="00273770">
              <w:rPr>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A11C9E" w:rsidRPr="00273770" w:rsidRDefault="00A11C9E" w:rsidP="00A11C9E">
            <w:pPr>
              <w:pStyle w:val="a3"/>
              <w:tabs>
                <w:tab w:val="left" w:pos="175"/>
              </w:tabs>
              <w:ind w:left="0"/>
              <w:rPr>
                <w:sz w:val="22"/>
                <w:szCs w:val="22"/>
                <w:lang w:eastAsia="uk-UA"/>
              </w:rPr>
            </w:pPr>
            <w:r w:rsidRPr="00273770">
              <w:rPr>
                <w:sz w:val="22"/>
                <w:szCs w:val="22"/>
                <w:lang w:eastAsia="uk-UA"/>
              </w:rPr>
              <w:t xml:space="preserve">Виписка з Єдиного державного реєстру юридичних осіб, фізичних осіб – підприємців та громадських формувань </w:t>
            </w:r>
            <w:r w:rsidRPr="00273770">
              <w:rPr>
                <w:sz w:val="22"/>
                <w:szCs w:val="22"/>
              </w:rPr>
              <w:t>– у разі внесення змін до відомостей, що відображаються у виписці</w:t>
            </w:r>
            <w:r w:rsidRPr="00273770">
              <w:rPr>
                <w:sz w:val="22"/>
                <w:szCs w:val="22"/>
                <w:lang w:eastAsia="uk-UA"/>
              </w:rPr>
              <w:t>.</w:t>
            </w:r>
          </w:p>
          <w:p w:rsidR="00A11C9E" w:rsidRPr="00273770" w:rsidRDefault="00A11C9E" w:rsidP="00A11C9E">
            <w:pPr>
              <w:rPr>
                <w:sz w:val="22"/>
                <w:szCs w:val="22"/>
                <w:lang w:eastAsia="uk-UA"/>
              </w:rPr>
            </w:pPr>
            <w:r w:rsidRPr="00273770">
              <w:rPr>
                <w:sz w:val="22"/>
                <w:szCs w:val="22"/>
                <w:lang w:eastAsia="uk-UA"/>
              </w:rPr>
              <w:t xml:space="preserve">Установчий документ юридичної особи в електронній формі, виготовлений шляхом сканування </w:t>
            </w:r>
            <w:r w:rsidRPr="00273770">
              <w:rPr>
                <w:sz w:val="22"/>
                <w:szCs w:val="22"/>
              </w:rPr>
              <w:t>– у разі внесення змін до установчого документа</w:t>
            </w:r>
            <w:r w:rsidRPr="00273770">
              <w:rPr>
                <w:sz w:val="22"/>
                <w:szCs w:val="22"/>
                <w:lang w:eastAsia="uk-UA"/>
              </w:rPr>
              <w:t>.</w:t>
            </w:r>
          </w:p>
          <w:p w:rsidR="00A11C9E" w:rsidRPr="00273770" w:rsidRDefault="00A11C9E" w:rsidP="00A11C9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p w:rsidR="000D0610" w:rsidRPr="00273770" w:rsidRDefault="000D0610" w:rsidP="000166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p>
        </w:tc>
      </w:tr>
      <w:tr w:rsidR="00A11C9E" w:rsidRPr="00273770" w:rsidTr="00126529">
        <w:tc>
          <w:tcPr>
            <w:tcW w:w="244"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jc w:val="center"/>
              <w:rPr>
                <w:sz w:val="22"/>
                <w:szCs w:val="22"/>
                <w:lang w:eastAsia="uk-UA"/>
              </w:rPr>
            </w:pPr>
            <w:r w:rsidRPr="00273770">
              <w:rPr>
                <w:sz w:val="22"/>
                <w:szCs w:val="22"/>
                <w:lang w:eastAsia="uk-UA"/>
              </w:rPr>
              <w:t>6.</w:t>
            </w:r>
          </w:p>
        </w:tc>
        <w:tc>
          <w:tcPr>
            <w:tcW w:w="1551"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jc w:val="left"/>
              <w:rPr>
                <w:sz w:val="22"/>
                <w:szCs w:val="22"/>
                <w:lang w:eastAsia="uk-UA"/>
              </w:rPr>
            </w:pPr>
            <w:r w:rsidRPr="00273770">
              <w:rPr>
                <w:sz w:val="22"/>
                <w:szCs w:val="22"/>
                <w:lang w:eastAsia="uk-UA"/>
              </w:rPr>
              <w:t>Строк надання послуги</w:t>
            </w:r>
          </w:p>
        </w:tc>
        <w:tc>
          <w:tcPr>
            <w:tcW w:w="3205"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rPr>
                <w:sz w:val="22"/>
                <w:szCs w:val="22"/>
                <w:lang w:eastAsia="uk-UA"/>
              </w:rPr>
            </w:pPr>
            <w:r w:rsidRPr="00273770">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A11C9E" w:rsidRPr="00273770" w:rsidRDefault="00A11C9E" w:rsidP="00A11C9E">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A11C9E" w:rsidRPr="00273770" w:rsidRDefault="00A11C9E" w:rsidP="00A11C9E">
            <w:pPr>
              <w:ind w:hanging="1"/>
              <w:rPr>
                <w:sz w:val="22"/>
                <w:szCs w:val="22"/>
                <w:lang w:eastAsia="uk-UA"/>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A11C9E" w:rsidRPr="00273770" w:rsidTr="00126529">
        <w:tc>
          <w:tcPr>
            <w:tcW w:w="244"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jc w:val="center"/>
              <w:rPr>
                <w:sz w:val="22"/>
                <w:szCs w:val="22"/>
                <w:lang w:eastAsia="uk-UA"/>
              </w:rPr>
            </w:pPr>
            <w:r w:rsidRPr="00273770">
              <w:rPr>
                <w:sz w:val="22"/>
                <w:szCs w:val="22"/>
                <w:lang w:eastAsia="uk-UA"/>
              </w:rPr>
              <w:t>7.</w:t>
            </w:r>
          </w:p>
        </w:tc>
        <w:tc>
          <w:tcPr>
            <w:tcW w:w="1551"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jc w:val="left"/>
              <w:rPr>
                <w:sz w:val="22"/>
                <w:szCs w:val="22"/>
                <w:lang w:eastAsia="uk-UA"/>
              </w:rPr>
            </w:pPr>
            <w:r w:rsidRPr="00273770">
              <w:rPr>
                <w:sz w:val="22"/>
                <w:szCs w:val="22"/>
                <w:lang w:eastAsia="uk-UA"/>
              </w:rPr>
              <w:t>Способи отримання відповіді (результату)</w:t>
            </w:r>
          </w:p>
        </w:tc>
        <w:tc>
          <w:tcPr>
            <w:tcW w:w="3205" w:type="pct"/>
            <w:tcBorders>
              <w:top w:val="outset" w:sz="6" w:space="0" w:color="000000"/>
              <w:left w:val="outset" w:sz="6" w:space="0" w:color="000000"/>
              <w:bottom w:val="outset" w:sz="6" w:space="0" w:color="000000"/>
              <w:right w:val="outset" w:sz="6" w:space="0" w:color="000000"/>
            </w:tcBorders>
          </w:tcPr>
          <w:p w:rsidR="00A11C9E" w:rsidRPr="00273770" w:rsidRDefault="00A11C9E" w:rsidP="00A11C9E">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A11C9E" w:rsidRPr="00273770" w:rsidRDefault="00A11C9E" w:rsidP="00A11C9E">
            <w:pPr>
              <w:pStyle w:val="a3"/>
              <w:tabs>
                <w:tab w:val="left" w:pos="358"/>
              </w:tabs>
              <w:ind w:left="27"/>
              <w:rPr>
                <w:sz w:val="22"/>
                <w:szCs w:val="22"/>
              </w:rPr>
            </w:pPr>
            <w:r w:rsidRPr="00273770">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A11C9E" w:rsidRPr="00273770" w:rsidRDefault="00A11C9E" w:rsidP="00A11C9E">
            <w:pPr>
              <w:pStyle w:val="a3"/>
              <w:tabs>
                <w:tab w:val="left" w:pos="358"/>
              </w:tabs>
              <w:ind w:left="27" w:firstLine="217"/>
              <w:rPr>
                <w:sz w:val="22"/>
                <w:szCs w:val="22"/>
              </w:rPr>
            </w:pPr>
          </w:p>
          <w:p w:rsidR="00A11C9E" w:rsidRPr="00273770" w:rsidRDefault="00A11C9E" w:rsidP="00A11C9E">
            <w:pPr>
              <w:ind w:hanging="1"/>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0166A5" w:rsidRPr="00273770"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center"/>
              <w:rPr>
                <w:sz w:val="22"/>
                <w:szCs w:val="22"/>
                <w:lang w:eastAsia="uk-UA"/>
              </w:rPr>
            </w:pPr>
            <w:r w:rsidRPr="00273770">
              <w:rPr>
                <w:sz w:val="22"/>
                <w:szCs w:val="22"/>
                <w:lang w:eastAsia="uk-UA"/>
              </w:rPr>
              <w:t>10.</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0166A5">
            <w:pPr>
              <w:jc w:val="left"/>
              <w:rPr>
                <w:sz w:val="22"/>
                <w:szCs w:val="22"/>
                <w:lang w:val="ru-RU" w:eastAsia="uk-UA"/>
              </w:rPr>
            </w:pPr>
            <w:r w:rsidRPr="00273770">
              <w:rPr>
                <w:sz w:val="22"/>
                <w:szCs w:val="22"/>
                <w:lang w:eastAsia="uk-UA"/>
              </w:rPr>
              <w:t>Акти законодавства щодо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 ст.17, 26, 36);</w:t>
            </w:r>
          </w:p>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0166A5" w:rsidRPr="00273770" w:rsidRDefault="000166A5" w:rsidP="008B2249">
            <w:pPr>
              <w:pStyle w:val="a3"/>
              <w:numPr>
                <w:ilvl w:val="0"/>
                <w:numId w:val="19"/>
              </w:numPr>
              <w:tabs>
                <w:tab w:val="left" w:pos="1565"/>
              </w:tabs>
              <w:ind w:left="311" w:hanging="247"/>
              <w:rPr>
                <w:sz w:val="22"/>
                <w:szCs w:val="22"/>
                <w:lang w:eastAsia="uk-UA"/>
              </w:rPr>
            </w:pPr>
            <w:r w:rsidRPr="00273770">
              <w:rPr>
                <w:sz w:val="22"/>
                <w:szCs w:val="22"/>
                <w:lang w:eastAsia="uk-UA"/>
              </w:rPr>
              <w:t xml:space="preserve">Наказ Міністерства юстиції України від 05.03.2012 № 368/5 «Про затвердження Вимог до написання найменування юридичної </w:t>
            </w:r>
            <w:r w:rsidRPr="00273770">
              <w:rPr>
                <w:sz w:val="22"/>
                <w:szCs w:val="22"/>
                <w:lang w:eastAsia="uk-UA"/>
              </w:rPr>
              <w:lastRenderedPageBreak/>
              <w:t>особи, її відокремленого підрозділу, громадського формування, що не має статусу юридичної особи, крім організації профспілки».</w:t>
            </w:r>
          </w:p>
        </w:tc>
      </w:tr>
    </w:tbl>
    <w:p w:rsidR="00AC1F5B" w:rsidRPr="00273770" w:rsidRDefault="00AC1F5B" w:rsidP="00AC1F5B">
      <w:pPr>
        <w:rPr>
          <w:sz w:val="22"/>
          <w:szCs w:val="22"/>
        </w:rPr>
      </w:pP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935"/>
        <w:gridCol w:w="2727"/>
      </w:tblGrid>
      <w:tr w:rsidR="00AC1F5B" w:rsidRPr="00273770" w:rsidTr="00A04C1F">
        <w:tc>
          <w:tcPr>
            <w:tcW w:w="3119" w:type="dxa"/>
          </w:tcPr>
          <w:p w:rsidR="00AC1F5B" w:rsidRPr="00273770" w:rsidRDefault="00AC1F5B" w:rsidP="00A04C1F">
            <w:pPr>
              <w:rPr>
                <w:sz w:val="22"/>
                <w:szCs w:val="22"/>
                <w:lang w:val="uk-UA"/>
              </w:rPr>
            </w:pPr>
          </w:p>
        </w:tc>
        <w:tc>
          <w:tcPr>
            <w:tcW w:w="3935" w:type="dxa"/>
          </w:tcPr>
          <w:p w:rsidR="00AC1F5B" w:rsidRPr="00273770" w:rsidRDefault="00AC1F5B" w:rsidP="00A04C1F">
            <w:pPr>
              <w:rPr>
                <w:sz w:val="22"/>
                <w:szCs w:val="22"/>
                <w:lang w:val="uk-UA"/>
              </w:rPr>
            </w:pPr>
          </w:p>
        </w:tc>
        <w:tc>
          <w:tcPr>
            <w:tcW w:w="2727" w:type="dxa"/>
            <w:hideMark/>
          </w:tcPr>
          <w:p w:rsidR="00AC1F5B" w:rsidRPr="00273770" w:rsidRDefault="00AC1F5B" w:rsidP="00A04C1F">
            <w:pPr>
              <w:jc w:val="right"/>
              <w:rPr>
                <w:sz w:val="22"/>
                <w:szCs w:val="22"/>
                <w:lang w:val="uk-UA"/>
              </w:rPr>
            </w:pPr>
          </w:p>
          <w:p w:rsidR="00AC1F5B" w:rsidRPr="00273770" w:rsidRDefault="00AC1F5B" w:rsidP="00A04C1F">
            <w:pPr>
              <w:jc w:val="right"/>
              <w:rPr>
                <w:sz w:val="22"/>
                <w:szCs w:val="22"/>
                <w:lang w:val="uk-UA"/>
              </w:rPr>
            </w:pPr>
          </w:p>
        </w:tc>
      </w:tr>
    </w:tbl>
    <w:p w:rsidR="00AC1F5B" w:rsidRPr="00336407" w:rsidRDefault="00AC1F5B" w:rsidP="00A534C1">
      <w:pPr>
        <w:jc w:val="center"/>
        <w:rPr>
          <w:sz w:val="22"/>
          <w:szCs w:val="22"/>
        </w:rPr>
      </w:pPr>
    </w:p>
    <w:sectPr w:rsidR="00AC1F5B" w:rsidRPr="00336407"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662D1"/>
    <w:rsid w:val="0007555D"/>
    <w:rsid w:val="000A0BB3"/>
    <w:rsid w:val="000A78A7"/>
    <w:rsid w:val="000D0610"/>
    <w:rsid w:val="000D2DCB"/>
    <w:rsid w:val="00126529"/>
    <w:rsid w:val="00136699"/>
    <w:rsid w:val="00137885"/>
    <w:rsid w:val="001675E4"/>
    <w:rsid w:val="00182A2D"/>
    <w:rsid w:val="00187882"/>
    <w:rsid w:val="001A56ED"/>
    <w:rsid w:val="001D2586"/>
    <w:rsid w:val="002065A9"/>
    <w:rsid w:val="00206665"/>
    <w:rsid w:val="00215FA6"/>
    <w:rsid w:val="002171AA"/>
    <w:rsid w:val="00234B1D"/>
    <w:rsid w:val="00273770"/>
    <w:rsid w:val="00282216"/>
    <w:rsid w:val="00292A80"/>
    <w:rsid w:val="002B22A1"/>
    <w:rsid w:val="002B2BA9"/>
    <w:rsid w:val="002B3A24"/>
    <w:rsid w:val="002B78DB"/>
    <w:rsid w:val="002C2CE6"/>
    <w:rsid w:val="002F21BC"/>
    <w:rsid w:val="003023E4"/>
    <w:rsid w:val="00310AD0"/>
    <w:rsid w:val="003114FD"/>
    <w:rsid w:val="00322B9F"/>
    <w:rsid w:val="00334B4A"/>
    <w:rsid w:val="00336407"/>
    <w:rsid w:val="00344699"/>
    <w:rsid w:val="00361A90"/>
    <w:rsid w:val="0039138B"/>
    <w:rsid w:val="003A657E"/>
    <w:rsid w:val="003B0888"/>
    <w:rsid w:val="003C5203"/>
    <w:rsid w:val="003D103F"/>
    <w:rsid w:val="003D4339"/>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244A"/>
    <w:rsid w:val="0072745B"/>
    <w:rsid w:val="00733B91"/>
    <w:rsid w:val="0075101D"/>
    <w:rsid w:val="00771AB6"/>
    <w:rsid w:val="007A6E28"/>
    <w:rsid w:val="007A74B4"/>
    <w:rsid w:val="007B2CAB"/>
    <w:rsid w:val="007D0CAD"/>
    <w:rsid w:val="008033CB"/>
    <w:rsid w:val="008047C5"/>
    <w:rsid w:val="008250B1"/>
    <w:rsid w:val="00842AEA"/>
    <w:rsid w:val="00851BC3"/>
    <w:rsid w:val="0086129A"/>
    <w:rsid w:val="00890D07"/>
    <w:rsid w:val="00891521"/>
    <w:rsid w:val="00893617"/>
    <w:rsid w:val="008B2249"/>
    <w:rsid w:val="008C7721"/>
    <w:rsid w:val="008D721B"/>
    <w:rsid w:val="008F785A"/>
    <w:rsid w:val="009069C8"/>
    <w:rsid w:val="00914C58"/>
    <w:rsid w:val="009928C4"/>
    <w:rsid w:val="009A09C7"/>
    <w:rsid w:val="009A55C8"/>
    <w:rsid w:val="009B4A44"/>
    <w:rsid w:val="009B774D"/>
    <w:rsid w:val="009C6D79"/>
    <w:rsid w:val="009E6892"/>
    <w:rsid w:val="00A04C1F"/>
    <w:rsid w:val="00A11C9E"/>
    <w:rsid w:val="00A42103"/>
    <w:rsid w:val="00A534C1"/>
    <w:rsid w:val="00A61906"/>
    <w:rsid w:val="00AA4FAA"/>
    <w:rsid w:val="00AB3494"/>
    <w:rsid w:val="00AB3669"/>
    <w:rsid w:val="00AC1F5B"/>
    <w:rsid w:val="00AC70CA"/>
    <w:rsid w:val="00AD73B2"/>
    <w:rsid w:val="00AF4315"/>
    <w:rsid w:val="00B015E8"/>
    <w:rsid w:val="00B30793"/>
    <w:rsid w:val="00B56C7F"/>
    <w:rsid w:val="00B60381"/>
    <w:rsid w:val="00B61AA4"/>
    <w:rsid w:val="00B7065D"/>
    <w:rsid w:val="00BC347C"/>
    <w:rsid w:val="00BD063C"/>
    <w:rsid w:val="00BE22A7"/>
    <w:rsid w:val="00BE5E5E"/>
    <w:rsid w:val="00BE6553"/>
    <w:rsid w:val="00C0493A"/>
    <w:rsid w:val="00C1383D"/>
    <w:rsid w:val="00C4674B"/>
    <w:rsid w:val="00C5484F"/>
    <w:rsid w:val="00C7767F"/>
    <w:rsid w:val="00C82C8A"/>
    <w:rsid w:val="00C86540"/>
    <w:rsid w:val="00C87962"/>
    <w:rsid w:val="00C93E58"/>
    <w:rsid w:val="00CB2CC2"/>
    <w:rsid w:val="00CB39BC"/>
    <w:rsid w:val="00CB770D"/>
    <w:rsid w:val="00CC7F9B"/>
    <w:rsid w:val="00CF4B20"/>
    <w:rsid w:val="00D15DE1"/>
    <w:rsid w:val="00D227B7"/>
    <w:rsid w:val="00D30D68"/>
    <w:rsid w:val="00D505AB"/>
    <w:rsid w:val="00D92E62"/>
    <w:rsid w:val="00D962D5"/>
    <w:rsid w:val="00D97115"/>
    <w:rsid w:val="00DA09D6"/>
    <w:rsid w:val="00DC1B3E"/>
    <w:rsid w:val="00DC6EEF"/>
    <w:rsid w:val="00DC796D"/>
    <w:rsid w:val="00DD0417"/>
    <w:rsid w:val="00DD2682"/>
    <w:rsid w:val="00DD69C2"/>
    <w:rsid w:val="00DD7A00"/>
    <w:rsid w:val="00E05B30"/>
    <w:rsid w:val="00E45FC6"/>
    <w:rsid w:val="00E50C96"/>
    <w:rsid w:val="00E60DE3"/>
    <w:rsid w:val="00E64C18"/>
    <w:rsid w:val="00E9344F"/>
    <w:rsid w:val="00EC2DC6"/>
    <w:rsid w:val="00EC7FE5"/>
    <w:rsid w:val="00EF771E"/>
    <w:rsid w:val="00F00E22"/>
    <w:rsid w:val="00F02299"/>
    <w:rsid w:val="00F07E10"/>
    <w:rsid w:val="00F3375C"/>
    <w:rsid w:val="00F4571B"/>
    <w:rsid w:val="00F5526C"/>
    <w:rsid w:val="00F71613"/>
    <w:rsid w:val="00F82DDC"/>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99C4C8-2B32-445C-B13A-77A0CA5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3D4339"/>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91593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268D-51F4-4378-8B5C-3F544C93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1912</Words>
  <Characters>10904</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12</cp:revision>
  <dcterms:created xsi:type="dcterms:W3CDTF">2019-06-14T06:07:00Z</dcterms:created>
  <dcterms:modified xsi:type="dcterms:W3CDTF">2020-11-06T07:34:00Z</dcterms:modified>
</cp:coreProperties>
</file>